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4EE6D9" w14:textId="5912FE76" w:rsidR="009823E8" w:rsidRPr="00BE5F4A" w:rsidRDefault="009823E8" w:rsidP="0023112A">
      <w:pPr>
        <w:tabs>
          <w:tab w:val="left" w:pos="10710"/>
        </w:tabs>
        <w:spacing w:after="0" w:line="240" w:lineRule="auto"/>
        <w:ind w:left="1526" w:right="43"/>
        <w:jc w:val="center"/>
        <w:rPr>
          <w:b/>
          <w:bCs/>
          <w:spacing w:val="-4"/>
          <w:sz w:val="36"/>
          <w:szCs w:val="36"/>
        </w:rPr>
      </w:pPr>
      <w:r w:rsidRPr="00C11309">
        <w:rPr>
          <w:rFonts w:ascii="Times New Roman" w:hAnsi="Times New Roman" w:cs="Times New Roman"/>
          <w:b/>
          <w:bCs/>
          <w:noProof/>
          <w:sz w:val="12"/>
          <w:szCs w:val="12"/>
          <w:u w:val="single"/>
        </w:rPr>
        <w:drawing>
          <wp:anchor distT="0" distB="0" distL="114300" distR="114300" simplePos="0" relativeHeight="251659264" behindDoc="0" locked="0" layoutInCell="1" allowOverlap="1" wp14:anchorId="055FFEF7" wp14:editId="1D75DB1D">
            <wp:simplePos x="0" y="0"/>
            <wp:positionH relativeFrom="margin">
              <wp:align>left</wp:align>
            </wp:positionH>
            <wp:positionV relativeFrom="margin">
              <wp:posOffset>-108585</wp:posOffset>
            </wp:positionV>
            <wp:extent cx="940435" cy="1026160"/>
            <wp:effectExtent l="0" t="0" r="0" b="2540"/>
            <wp:wrapSquare wrapText="bothSides"/>
            <wp:docPr id="42653596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F4A">
        <w:rPr>
          <w:b/>
          <w:bCs/>
          <w:spacing w:val="-4"/>
          <w:sz w:val="36"/>
          <w:szCs w:val="36"/>
        </w:rPr>
        <w:t xml:space="preserve">Application for </w:t>
      </w:r>
      <w:r>
        <w:rPr>
          <w:b/>
          <w:bCs/>
          <w:spacing w:val="-4"/>
          <w:sz w:val="36"/>
          <w:szCs w:val="36"/>
        </w:rPr>
        <w:t>Continuing Education Assistance for Groups of Pastors or Conference Groups</w:t>
      </w:r>
    </w:p>
    <w:p w14:paraId="6F5AF26B" w14:textId="1B8DFAB9" w:rsidR="0084115E" w:rsidRDefault="0084115E" w:rsidP="0084115E">
      <w:pPr>
        <w:spacing w:after="0" w:line="240" w:lineRule="auto"/>
        <w:ind w:left="1627" w:right="43"/>
        <w:jc w:val="center"/>
        <w:rPr>
          <w:b/>
          <w:bCs/>
          <w:spacing w:val="-4"/>
        </w:rPr>
      </w:pPr>
      <w:r w:rsidRPr="00D77912">
        <w:rPr>
          <w:b/>
          <w:bCs/>
          <w:spacing w:val="-4"/>
        </w:rPr>
        <w:t>Longsdorf Fund</w:t>
      </w:r>
      <w:r>
        <w:rPr>
          <w:b/>
          <w:bCs/>
          <w:spacing w:val="-4"/>
        </w:rPr>
        <w:t xml:space="preserve"> – Designated for Mountain Valley Assn in 2026</w:t>
      </w:r>
    </w:p>
    <w:p w14:paraId="0F12DE19" w14:textId="30D851CA" w:rsidR="0084115E" w:rsidRDefault="0084115E" w:rsidP="0084115E">
      <w:pPr>
        <w:ind w:left="1620" w:right="38"/>
        <w:jc w:val="center"/>
        <w:rPr>
          <w:b/>
          <w:bCs/>
          <w:spacing w:val="-4"/>
        </w:rPr>
      </w:pPr>
      <w:r>
        <w:rPr>
          <w:b/>
          <w:bCs/>
          <w:spacing w:val="-4"/>
        </w:rPr>
        <w:t>Other Sources Available for the Other Keystone Associations</w:t>
      </w:r>
    </w:p>
    <w:p w14:paraId="0142137F" w14:textId="77777777" w:rsidR="00C40B61" w:rsidRPr="00D77912" w:rsidRDefault="00C40B61" w:rsidP="0084115E">
      <w:pPr>
        <w:ind w:left="1620" w:right="38"/>
        <w:jc w:val="center"/>
        <w:rPr>
          <w:b/>
          <w:bCs/>
          <w:spacing w:val="-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450"/>
        <w:gridCol w:w="450"/>
        <w:gridCol w:w="3960"/>
        <w:gridCol w:w="1167"/>
        <w:gridCol w:w="723"/>
        <w:gridCol w:w="1795"/>
      </w:tblGrid>
      <w:tr w:rsidR="00961E34" w14:paraId="2F93357A" w14:textId="77777777" w:rsidTr="002550FA">
        <w:tc>
          <w:tcPr>
            <w:tcW w:w="1975" w:type="dxa"/>
            <w:gridSpan w:val="2"/>
          </w:tcPr>
          <w:p w14:paraId="07E29E1E" w14:textId="67A5A8B5" w:rsidR="00961E34" w:rsidRPr="000942CE" w:rsidRDefault="00961E34" w:rsidP="000942CE">
            <w:pPr>
              <w:jc w:val="right"/>
              <w:rPr>
                <w:rFonts w:cs="Arial"/>
                <w:sz w:val="22"/>
                <w:szCs w:val="22"/>
              </w:rPr>
            </w:pPr>
            <w:r w:rsidRPr="000942CE">
              <w:rPr>
                <w:sz w:val="22"/>
                <w:szCs w:val="22"/>
              </w:rPr>
              <w:t>Name of Group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4410" w:type="dxa"/>
            <w:gridSpan w:val="2"/>
            <w:shd w:val="clear" w:color="auto" w:fill="F2F2F2" w:themeFill="background1" w:themeFillShade="F2"/>
          </w:tcPr>
          <w:p w14:paraId="6DBDF7DF" w14:textId="77777777" w:rsidR="00961E34" w:rsidRPr="000942CE" w:rsidRDefault="00961E34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</w:tcPr>
          <w:p w14:paraId="2B031040" w14:textId="4839B36B" w:rsidR="00961E34" w:rsidRPr="000942CE" w:rsidRDefault="00961E34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(List </w:t>
            </w:r>
            <w:r w:rsidR="00BC4506">
              <w:rPr>
                <w:rFonts w:cs="Arial"/>
                <w:sz w:val="22"/>
                <w:szCs w:val="22"/>
              </w:rPr>
              <w:t>p</w:t>
            </w:r>
            <w:r>
              <w:rPr>
                <w:rFonts w:cs="Arial"/>
                <w:sz w:val="22"/>
                <w:szCs w:val="22"/>
              </w:rPr>
              <w:t xml:space="preserve">articipants on </w:t>
            </w:r>
            <w:r w:rsidR="00BC4506">
              <w:rPr>
                <w:rFonts w:cs="Arial"/>
                <w:sz w:val="22"/>
                <w:szCs w:val="22"/>
              </w:rPr>
              <w:t>page 2.)</w:t>
            </w:r>
          </w:p>
        </w:tc>
      </w:tr>
      <w:tr w:rsidR="000942CE" w14:paraId="4B3398CD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3D775513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260785E2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09A7E9A0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09BA4D49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2335BA33" w14:textId="77777777" w:rsidTr="002550FA">
        <w:tc>
          <w:tcPr>
            <w:tcW w:w="1975" w:type="dxa"/>
            <w:gridSpan w:val="2"/>
          </w:tcPr>
          <w:p w14:paraId="6439A69C" w14:textId="1FD8CB5C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</w:t>
            </w:r>
            <w:r w:rsidR="00F20E09">
              <w:rPr>
                <w:rFonts w:cs="Arial"/>
                <w:sz w:val="22"/>
                <w:szCs w:val="22"/>
              </w:rPr>
              <w:t>nt</w:t>
            </w:r>
            <w:r>
              <w:rPr>
                <w:rFonts w:cs="Arial"/>
                <w:sz w:val="22"/>
                <w:szCs w:val="22"/>
              </w:rPr>
              <w:t>:</w:t>
            </w:r>
          </w:p>
        </w:tc>
        <w:tc>
          <w:tcPr>
            <w:tcW w:w="8095" w:type="dxa"/>
            <w:gridSpan w:val="5"/>
            <w:shd w:val="clear" w:color="auto" w:fill="F2F2F2" w:themeFill="background1" w:themeFillShade="F2"/>
          </w:tcPr>
          <w:p w14:paraId="752B8FBA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9289C5E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5F34F218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0D386C12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4896B0DA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580B6B84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7E6A7281" w14:textId="77777777" w:rsidTr="002550FA">
        <w:tc>
          <w:tcPr>
            <w:tcW w:w="1975" w:type="dxa"/>
            <w:gridSpan w:val="2"/>
          </w:tcPr>
          <w:p w14:paraId="36038DD4" w14:textId="5AFE44E3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Street Address:</w:t>
            </w:r>
          </w:p>
        </w:tc>
        <w:tc>
          <w:tcPr>
            <w:tcW w:w="8095" w:type="dxa"/>
            <w:gridSpan w:val="5"/>
            <w:shd w:val="clear" w:color="auto" w:fill="F2F2F2" w:themeFill="background1" w:themeFillShade="F2"/>
          </w:tcPr>
          <w:p w14:paraId="344CB938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32511A3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54B7C4E9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2909F6D6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E4F418F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419318A4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0A714EF" w14:textId="77777777" w:rsidTr="002550FA">
        <w:tc>
          <w:tcPr>
            <w:tcW w:w="1975" w:type="dxa"/>
            <w:gridSpan w:val="2"/>
          </w:tcPr>
          <w:p w14:paraId="00226DB0" w14:textId="073A58AA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City, State, Zip:</w:t>
            </w:r>
          </w:p>
        </w:tc>
        <w:tc>
          <w:tcPr>
            <w:tcW w:w="8095" w:type="dxa"/>
            <w:gridSpan w:val="5"/>
            <w:shd w:val="clear" w:color="auto" w:fill="F2F2F2" w:themeFill="background1" w:themeFillShade="F2"/>
          </w:tcPr>
          <w:p w14:paraId="78B7DD06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4DCA377F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64DAE213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3C1FD728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2C8DF4B8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5CF212DB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7D499DE3" w14:textId="77777777" w:rsidTr="002550FA">
        <w:tc>
          <w:tcPr>
            <w:tcW w:w="1975" w:type="dxa"/>
            <w:gridSpan w:val="2"/>
          </w:tcPr>
          <w:p w14:paraId="61BFD81B" w14:textId="132D8B0F" w:rsidR="000942CE" w:rsidRPr="000942CE" w:rsidRDefault="000942CE" w:rsidP="00D774E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Email:</w:t>
            </w:r>
          </w:p>
        </w:tc>
        <w:tc>
          <w:tcPr>
            <w:tcW w:w="4410" w:type="dxa"/>
            <w:gridSpan w:val="2"/>
            <w:shd w:val="clear" w:color="auto" w:fill="F2F2F2" w:themeFill="background1" w:themeFillShade="F2"/>
          </w:tcPr>
          <w:p w14:paraId="17D25CE7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C42BC44" w14:textId="0793D1CF" w:rsidR="000942CE" w:rsidRPr="000942CE" w:rsidRDefault="00D774E3" w:rsidP="00D774E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Phone:</w:t>
            </w:r>
          </w:p>
        </w:tc>
        <w:tc>
          <w:tcPr>
            <w:tcW w:w="1795" w:type="dxa"/>
            <w:shd w:val="clear" w:color="auto" w:fill="F2F2F2" w:themeFill="background1" w:themeFillShade="F2"/>
          </w:tcPr>
          <w:p w14:paraId="273D7F4E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AA2B39" w14:paraId="4B40C031" w14:textId="77777777" w:rsidTr="002550FA">
        <w:trPr>
          <w:trHeight w:hRule="exact" w:val="72"/>
        </w:trPr>
        <w:tc>
          <w:tcPr>
            <w:tcW w:w="10070" w:type="dxa"/>
            <w:gridSpan w:val="7"/>
          </w:tcPr>
          <w:p w14:paraId="032C0822" w14:textId="77777777" w:rsidR="00AA2B39" w:rsidRPr="000942CE" w:rsidRDefault="00AA2B39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625186" w14:paraId="450F2D07" w14:textId="77777777" w:rsidTr="002550FA">
        <w:tc>
          <w:tcPr>
            <w:tcW w:w="1975" w:type="dxa"/>
            <w:gridSpan w:val="2"/>
          </w:tcPr>
          <w:p w14:paraId="38D76E15" w14:textId="32B71C3F" w:rsidR="00625186" w:rsidRDefault="00625186" w:rsidP="00D774E3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Date(s) of Event</w:t>
            </w:r>
          </w:p>
        </w:tc>
        <w:tc>
          <w:tcPr>
            <w:tcW w:w="4410" w:type="dxa"/>
            <w:gridSpan w:val="2"/>
            <w:shd w:val="clear" w:color="auto" w:fill="F2F2F2" w:themeFill="background1" w:themeFillShade="F2"/>
          </w:tcPr>
          <w:p w14:paraId="3BA6F7B7" w14:textId="77777777" w:rsidR="00625186" w:rsidRPr="000942CE" w:rsidRDefault="00625186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685" w:type="dxa"/>
            <w:gridSpan w:val="3"/>
          </w:tcPr>
          <w:p w14:paraId="57ED48D0" w14:textId="77777777" w:rsidR="00625186" w:rsidRPr="000942CE" w:rsidRDefault="00625186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6C6FA327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0C3B0368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4EFE5CA9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0F359BDC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16A8FFF2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241037D7" w14:textId="77777777" w:rsidTr="002550FA">
        <w:tc>
          <w:tcPr>
            <w:tcW w:w="10070" w:type="dxa"/>
            <w:gridSpan w:val="7"/>
          </w:tcPr>
          <w:p w14:paraId="62D86E66" w14:textId="50DE229F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Describe the Event or Program (What, When, Where):</w:t>
            </w:r>
          </w:p>
        </w:tc>
      </w:tr>
      <w:tr w:rsidR="000942CE" w14:paraId="702DFD3D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1D3B0574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7C4CFE84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30CD03D1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44183820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260E9EA9" w14:textId="77777777" w:rsidTr="002550FA">
        <w:tc>
          <w:tcPr>
            <w:tcW w:w="1525" w:type="dxa"/>
          </w:tcPr>
          <w:p w14:paraId="19F406DB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 w:val="restart"/>
            <w:shd w:val="clear" w:color="auto" w:fill="F2F2F2" w:themeFill="background1" w:themeFillShade="F2"/>
          </w:tcPr>
          <w:p w14:paraId="239F01A3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73AE88E4" w14:textId="77777777" w:rsidTr="002550FA">
        <w:tc>
          <w:tcPr>
            <w:tcW w:w="1525" w:type="dxa"/>
          </w:tcPr>
          <w:p w14:paraId="24977D39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62ABCB99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145657FE" w14:textId="77777777" w:rsidTr="002550FA">
        <w:tc>
          <w:tcPr>
            <w:tcW w:w="1525" w:type="dxa"/>
          </w:tcPr>
          <w:p w14:paraId="3BDE5B8E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5C6B1D77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5ED2CDD4" w14:textId="77777777" w:rsidTr="002550FA">
        <w:tc>
          <w:tcPr>
            <w:tcW w:w="1525" w:type="dxa"/>
          </w:tcPr>
          <w:p w14:paraId="0F7F8543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2A2815A3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0C254CC8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19E98812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2F15E9BD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6B4D145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11CD4D90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0AA3190C" w14:textId="77777777" w:rsidTr="002550FA">
        <w:tc>
          <w:tcPr>
            <w:tcW w:w="10070" w:type="dxa"/>
            <w:gridSpan w:val="7"/>
          </w:tcPr>
          <w:p w14:paraId="1A9614A7" w14:textId="3095680C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Brief </w:t>
            </w:r>
            <w:r w:rsidR="00D851FA">
              <w:rPr>
                <w:rFonts w:cs="Arial"/>
                <w:sz w:val="22"/>
                <w:szCs w:val="22"/>
              </w:rPr>
              <w:t>Summary</w:t>
            </w:r>
            <w:r>
              <w:rPr>
                <w:rFonts w:cs="Arial"/>
                <w:sz w:val="22"/>
                <w:szCs w:val="22"/>
              </w:rPr>
              <w:t xml:space="preserve"> of the Costs</w:t>
            </w:r>
            <w:r w:rsidR="00E26556">
              <w:rPr>
                <w:rFonts w:cs="Arial"/>
                <w:sz w:val="22"/>
                <w:szCs w:val="22"/>
              </w:rPr>
              <w:t xml:space="preserve"> (Registration, Tuition, Room and Board, Travel)</w:t>
            </w:r>
            <w:r>
              <w:rPr>
                <w:rFonts w:cs="Arial"/>
                <w:sz w:val="22"/>
                <w:szCs w:val="22"/>
              </w:rPr>
              <w:t>:</w:t>
            </w:r>
          </w:p>
        </w:tc>
      </w:tr>
      <w:tr w:rsidR="00D774E3" w14:paraId="12724823" w14:textId="77777777" w:rsidTr="002550FA">
        <w:trPr>
          <w:trHeight w:hRule="exact" w:val="72"/>
        </w:trPr>
        <w:tc>
          <w:tcPr>
            <w:tcW w:w="10070" w:type="dxa"/>
            <w:gridSpan w:val="7"/>
          </w:tcPr>
          <w:p w14:paraId="7E54B35F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151423A5" w14:textId="77777777" w:rsidTr="002550FA">
        <w:tc>
          <w:tcPr>
            <w:tcW w:w="1525" w:type="dxa"/>
          </w:tcPr>
          <w:p w14:paraId="55FF2E69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 w:val="restart"/>
            <w:shd w:val="clear" w:color="auto" w:fill="F2F2F2" w:themeFill="background1" w:themeFillShade="F2"/>
          </w:tcPr>
          <w:p w14:paraId="30E67B47" w14:textId="37B280AD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318AD82B" w14:textId="77777777" w:rsidTr="002550FA">
        <w:tc>
          <w:tcPr>
            <w:tcW w:w="1525" w:type="dxa"/>
          </w:tcPr>
          <w:p w14:paraId="48B00F5E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254A617E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2C563FDD" w14:textId="77777777" w:rsidTr="002550FA">
        <w:tc>
          <w:tcPr>
            <w:tcW w:w="1525" w:type="dxa"/>
          </w:tcPr>
          <w:p w14:paraId="117216DF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60E42B19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14A9E8B5" w14:textId="77777777" w:rsidTr="002550FA">
        <w:tc>
          <w:tcPr>
            <w:tcW w:w="1525" w:type="dxa"/>
          </w:tcPr>
          <w:p w14:paraId="03DCDCB4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4B0B8995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942CE" w14:paraId="39FCE236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40A8240B" w14:textId="77777777" w:rsidR="000942CE" w:rsidRPr="000942CE" w:rsidRDefault="000942CE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0D7B8F31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5831126E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6D9CF8AC" w14:textId="77777777" w:rsidR="000942CE" w:rsidRPr="000942CE" w:rsidRDefault="000942CE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4E81650E" w14:textId="77777777" w:rsidTr="002550FA">
        <w:tc>
          <w:tcPr>
            <w:tcW w:w="10070" w:type="dxa"/>
            <w:gridSpan w:val="7"/>
          </w:tcPr>
          <w:p w14:paraId="1E7D786B" w14:textId="151687A0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Anticipated Sharing of Costs:</w:t>
            </w:r>
          </w:p>
        </w:tc>
      </w:tr>
      <w:tr w:rsidR="00D774E3" w14:paraId="039AAFB0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550EAF2A" w14:textId="77777777" w:rsidR="00D774E3" w:rsidRPr="000942CE" w:rsidRDefault="00D774E3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2F62B95F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96E468D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169595A6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28350A02" w14:textId="77777777" w:rsidTr="002550FA">
        <w:tc>
          <w:tcPr>
            <w:tcW w:w="6385" w:type="dxa"/>
            <w:gridSpan w:val="4"/>
            <w:vMerge w:val="restart"/>
            <w:vAlign w:val="center"/>
          </w:tcPr>
          <w:p w14:paraId="53362546" w14:textId="4E9B28C4" w:rsidR="0000793D" w:rsidRPr="0000793D" w:rsidRDefault="0000793D" w:rsidP="00CF5BD3">
            <w:pPr>
              <w:jc w:val="center"/>
              <w:rPr>
                <w:rFonts w:cs="Arial"/>
                <w:i/>
                <w:iCs/>
                <w:sz w:val="22"/>
                <w:szCs w:val="22"/>
              </w:rPr>
            </w:pPr>
            <w:r>
              <w:rPr>
                <w:rFonts w:cs="Arial"/>
                <w:i/>
                <w:iCs/>
                <w:sz w:val="22"/>
                <w:szCs w:val="22"/>
              </w:rPr>
              <w:t>It is the Keystone Conference’s expectation that the local churches, ministry settings, and the participating authorized ministers will share in the cost of continuing education.</w:t>
            </w:r>
          </w:p>
        </w:tc>
        <w:tc>
          <w:tcPr>
            <w:tcW w:w="1890" w:type="dxa"/>
            <w:gridSpan w:val="2"/>
          </w:tcPr>
          <w:p w14:paraId="5F40CB0A" w14:textId="506223E8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Participants:</w:t>
            </w:r>
          </w:p>
        </w:tc>
        <w:tc>
          <w:tcPr>
            <w:tcW w:w="1795" w:type="dxa"/>
            <w:shd w:val="clear" w:color="auto" w:fill="F2F2F2" w:themeFill="background1" w:themeFillShade="F2"/>
          </w:tcPr>
          <w:p w14:paraId="53BA2BF4" w14:textId="25BB2185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793D" w14:paraId="30D1E439" w14:textId="77777777" w:rsidTr="002550FA">
        <w:trPr>
          <w:trHeight w:hRule="exact" w:val="72"/>
        </w:trPr>
        <w:tc>
          <w:tcPr>
            <w:tcW w:w="6385" w:type="dxa"/>
            <w:gridSpan w:val="4"/>
            <w:vMerge/>
          </w:tcPr>
          <w:p w14:paraId="0D2AB2B0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3A15B46C" w14:textId="77777777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6DB76CB2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59744CB3" w14:textId="77777777" w:rsidTr="002550FA">
        <w:tc>
          <w:tcPr>
            <w:tcW w:w="6385" w:type="dxa"/>
            <w:gridSpan w:val="4"/>
            <w:vMerge/>
          </w:tcPr>
          <w:p w14:paraId="022783D5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40F93541" w14:textId="363E6926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Local Churches:</w:t>
            </w:r>
          </w:p>
        </w:tc>
        <w:tc>
          <w:tcPr>
            <w:tcW w:w="1795" w:type="dxa"/>
            <w:shd w:val="clear" w:color="auto" w:fill="F2F2F2" w:themeFill="background1" w:themeFillShade="F2"/>
          </w:tcPr>
          <w:p w14:paraId="337CE545" w14:textId="1701B68C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793D" w14:paraId="10A50244" w14:textId="77777777" w:rsidTr="002550FA">
        <w:trPr>
          <w:trHeight w:hRule="exact" w:val="72"/>
        </w:trPr>
        <w:tc>
          <w:tcPr>
            <w:tcW w:w="6385" w:type="dxa"/>
            <w:gridSpan w:val="4"/>
            <w:vMerge/>
          </w:tcPr>
          <w:p w14:paraId="2ABEA4F9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6ECBBBBF" w14:textId="77777777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18EE7FAE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72932021" w14:textId="77777777" w:rsidTr="002550FA">
        <w:tc>
          <w:tcPr>
            <w:tcW w:w="6385" w:type="dxa"/>
            <w:gridSpan w:val="4"/>
            <w:vMerge/>
          </w:tcPr>
          <w:p w14:paraId="49F3E8B4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2D3313BD" w14:textId="7A8BBDBA" w:rsidR="0000793D" w:rsidRPr="000942CE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Keystone:</w:t>
            </w:r>
          </w:p>
        </w:tc>
        <w:tc>
          <w:tcPr>
            <w:tcW w:w="1795" w:type="dxa"/>
            <w:shd w:val="clear" w:color="auto" w:fill="F2F2F2" w:themeFill="background1" w:themeFillShade="F2"/>
          </w:tcPr>
          <w:p w14:paraId="1B89050A" w14:textId="2BA4C921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793D" w14:paraId="13EA9B0A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059EF359" w14:textId="77777777" w:rsidR="0000793D" w:rsidRPr="000942CE" w:rsidRDefault="0000793D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3DEA4053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5EB28352" w14:textId="77777777" w:rsidR="0000793D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0164D276" w14:textId="77777777" w:rsidR="0000793D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05F9DA2D" w14:textId="77777777" w:rsidTr="002550FA">
        <w:tc>
          <w:tcPr>
            <w:tcW w:w="6385" w:type="dxa"/>
            <w:gridSpan w:val="4"/>
          </w:tcPr>
          <w:p w14:paraId="067154BB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44CC36A1" w14:textId="2A786815" w:rsidR="0000793D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Total:</w:t>
            </w:r>
          </w:p>
        </w:tc>
        <w:tc>
          <w:tcPr>
            <w:tcW w:w="1795" w:type="dxa"/>
            <w:shd w:val="clear" w:color="auto" w:fill="F2F2F2" w:themeFill="background1" w:themeFillShade="F2"/>
          </w:tcPr>
          <w:p w14:paraId="69589285" w14:textId="683DB003" w:rsidR="0000793D" w:rsidRDefault="0000793D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0793D" w14:paraId="1DE6DB07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5D33AC5D" w14:textId="77777777" w:rsidR="0000793D" w:rsidRPr="000942CE" w:rsidRDefault="0000793D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22685895" w14:textId="77777777" w:rsidR="0000793D" w:rsidRPr="000942CE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181B1C15" w14:textId="77777777" w:rsidR="0000793D" w:rsidRDefault="0000793D" w:rsidP="0000793D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6310FDD6" w14:textId="77777777" w:rsidR="0000793D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4F22F977" w14:textId="77777777" w:rsidTr="002550FA">
        <w:trPr>
          <w:trHeight w:val="548"/>
        </w:trPr>
        <w:tc>
          <w:tcPr>
            <w:tcW w:w="10070" w:type="dxa"/>
            <w:gridSpan w:val="7"/>
          </w:tcPr>
          <w:p w14:paraId="3455802C" w14:textId="1152524B" w:rsidR="0000793D" w:rsidRDefault="0000793D" w:rsidP="0000793D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List previous Continuing Education Events that </w:t>
            </w:r>
            <w:r w:rsidRPr="0000793D">
              <w:rPr>
                <w:rFonts w:cs="Arial"/>
                <w:sz w:val="22"/>
                <w:szCs w:val="22"/>
              </w:rPr>
              <w:t>the Keystone Conference (or its predecessor organizations) has subsidized in the last five years:</w:t>
            </w:r>
          </w:p>
        </w:tc>
      </w:tr>
      <w:tr w:rsidR="006A593B" w14:paraId="18A82933" w14:textId="77777777" w:rsidTr="002550FA">
        <w:tc>
          <w:tcPr>
            <w:tcW w:w="1525" w:type="dxa"/>
          </w:tcPr>
          <w:p w14:paraId="51683C87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 w:val="restart"/>
            <w:shd w:val="clear" w:color="auto" w:fill="F2F2F2" w:themeFill="background1" w:themeFillShade="F2"/>
          </w:tcPr>
          <w:p w14:paraId="036D7182" w14:textId="4853C98F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6A593B" w14:paraId="31A56318" w14:textId="77777777" w:rsidTr="002550FA">
        <w:tc>
          <w:tcPr>
            <w:tcW w:w="1525" w:type="dxa"/>
          </w:tcPr>
          <w:p w14:paraId="468BC671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7B48C473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6A593B" w14:paraId="7D7A40F9" w14:textId="77777777" w:rsidTr="002550FA">
        <w:tc>
          <w:tcPr>
            <w:tcW w:w="1525" w:type="dxa"/>
          </w:tcPr>
          <w:p w14:paraId="37D31019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371D6361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6A593B" w14:paraId="63FB4BA4" w14:textId="77777777" w:rsidTr="002550FA">
        <w:tc>
          <w:tcPr>
            <w:tcW w:w="1525" w:type="dxa"/>
          </w:tcPr>
          <w:p w14:paraId="1977D18E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8545" w:type="dxa"/>
            <w:gridSpan w:val="6"/>
            <w:vMerge/>
            <w:shd w:val="clear" w:color="auto" w:fill="F2F2F2" w:themeFill="background1" w:themeFillShade="F2"/>
          </w:tcPr>
          <w:p w14:paraId="24AEE105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00793D" w14:paraId="2AA0DCC2" w14:textId="77777777" w:rsidTr="002550FA">
        <w:trPr>
          <w:trHeight w:hRule="exact" w:val="72"/>
        </w:trPr>
        <w:tc>
          <w:tcPr>
            <w:tcW w:w="10070" w:type="dxa"/>
            <w:gridSpan w:val="7"/>
          </w:tcPr>
          <w:p w14:paraId="3D02AC82" w14:textId="77777777" w:rsidR="0000793D" w:rsidRDefault="0000793D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6A593B" w14:paraId="17406A07" w14:textId="77777777" w:rsidTr="002550FA">
        <w:trPr>
          <w:trHeight w:val="665"/>
        </w:trPr>
        <w:tc>
          <w:tcPr>
            <w:tcW w:w="2425" w:type="dxa"/>
            <w:gridSpan w:val="3"/>
            <w:vAlign w:val="bottom"/>
          </w:tcPr>
          <w:p w14:paraId="7A258133" w14:textId="75346AF2" w:rsidR="006A593B" w:rsidRDefault="006A593B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Applicant’s Signature:</w:t>
            </w:r>
          </w:p>
        </w:tc>
        <w:tc>
          <w:tcPr>
            <w:tcW w:w="3960" w:type="dxa"/>
            <w:shd w:val="clear" w:color="auto" w:fill="F2F2F2" w:themeFill="background1" w:themeFillShade="F2"/>
            <w:vAlign w:val="bottom"/>
          </w:tcPr>
          <w:p w14:paraId="0BDA6C14" w14:textId="77777777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14:paraId="5570FA21" w14:textId="10CA4CB7" w:rsidR="006A593B" w:rsidRDefault="006A593B" w:rsidP="009823E8">
            <w:pPr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Date:</w:t>
            </w:r>
          </w:p>
        </w:tc>
        <w:tc>
          <w:tcPr>
            <w:tcW w:w="2518" w:type="dxa"/>
            <w:gridSpan w:val="2"/>
            <w:shd w:val="clear" w:color="auto" w:fill="F2F2F2" w:themeFill="background1" w:themeFillShade="F2"/>
            <w:vAlign w:val="bottom"/>
          </w:tcPr>
          <w:p w14:paraId="6EFDBCC9" w14:textId="51530CF9" w:rsidR="006A593B" w:rsidRDefault="006A593B" w:rsidP="009823E8">
            <w:pPr>
              <w:rPr>
                <w:rFonts w:cs="Arial"/>
                <w:sz w:val="22"/>
                <w:szCs w:val="22"/>
              </w:rPr>
            </w:pPr>
          </w:p>
        </w:tc>
      </w:tr>
      <w:tr w:rsidR="00D774E3" w14:paraId="12E91203" w14:textId="77777777" w:rsidTr="002550FA">
        <w:trPr>
          <w:trHeight w:hRule="exact" w:val="72"/>
        </w:trPr>
        <w:tc>
          <w:tcPr>
            <w:tcW w:w="1975" w:type="dxa"/>
            <w:gridSpan w:val="2"/>
          </w:tcPr>
          <w:p w14:paraId="1144877B" w14:textId="77777777" w:rsidR="00D774E3" w:rsidRPr="000942CE" w:rsidRDefault="00D774E3" w:rsidP="000942CE">
            <w:pPr>
              <w:jc w:val="right"/>
              <w:rPr>
                <w:rFonts w:cs="Arial"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0D0E25F8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890" w:type="dxa"/>
            <w:gridSpan w:val="2"/>
          </w:tcPr>
          <w:p w14:paraId="72D35BFB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1795" w:type="dxa"/>
          </w:tcPr>
          <w:p w14:paraId="317C9190" w14:textId="77777777" w:rsidR="00D774E3" w:rsidRPr="000942CE" w:rsidRDefault="00D774E3" w:rsidP="009823E8">
            <w:pPr>
              <w:rPr>
                <w:rFonts w:cs="Arial"/>
                <w:sz w:val="22"/>
                <w:szCs w:val="22"/>
              </w:rPr>
            </w:pPr>
          </w:p>
        </w:tc>
      </w:tr>
    </w:tbl>
    <w:p w14:paraId="3099A903" w14:textId="761C81CA" w:rsidR="009823E8" w:rsidRDefault="009823E8" w:rsidP="006A593B">
      <w:pPr>
        <w:spacing w:before="120" w:after="0"/>
        <w:rPr>
          <w:sz w:val="22"/>
          <w:szCs w:val="22"/>
        </w:rPr>
      </w:pPr>
      <w:r w:rsidRPr="000942CE">
        <w:rPr>
          <w:sz w:val="22"/>
          <w:szCs w:val="22"/>
        </w:rPr>
        <w:t xml:space="preserve">Return to: </w:t>
      </w:r>
      <w:r w:rsidR="006A593B">
        <w:rPr>
          <w:sz w:val="22"/>
          <w:szCs w:val="22"/>
        </w:rPr>
        <w:t xml:space="preserve">Mission Grants, </w:t>
      </w:r>
      <w:r w:rsidRPr="000942CE">
        <w:rPr>
          <w:sz w:val="22"/>
          <w:szCs w:val="22"/>
        </w:rPr>
        <w:t>Keystone Conference UCC</w:t>
      </w:r>
      <w:r w:rsidR="006A593B">
        <w:rPr>
          <w:sz w:val="22"/>
          <w:szCs w:val="22"/>
        </w:rPr>
        <w:t xml:space="preserve">, </w:t>
      </w:r>
      <w:r w:rsidRPr="000942CE">
        <w:rPr>
          <w:sz w:val="22"/>
          <w:szCs w:val="22"/>
        </w:rPr>
        <w:t>PO Box 6625</w:t>
      </w:r>
      <w:r w:rsidR="006A593B">
        <w:rPr>
          <w:sz w:val="22"/>
          <w:szCs w:val="22"/>
        </w:rPr>
        <w:t xml:space="preserve">, </w:t>
      </w:r>
      <w:r w:rsidRPr="000942CE">
        <w:rPr>
          <w:sz w:val="22"/>
          <w:szCs w:val="22"/>
        </w:rPr>
        <w:t xml:space="preserve">Harrisburg, PA 17112 </w:t>
      </w:r>
      <w:r w:rsidR="006A593B">
        <w:rPr>
          <w:sz w:val="22"/>
          <w:szCs w:val="22"/>
        </w:rPr>
        <w:t xml:space="preserve">or email </w:t>
      </w:r>
      <w:hyperlink r:id="rId7" w:history="1">
        <w:r w:rsidR="00DC578D" w:rsidRPr="00E87DD0">
          <w:rPr>
            <w:rStyle w:val="Hyperlink"/>
            <w:sz w:val="22"/>
            <w:szCs w:val="22"/>
          </w:rPr>
          <w:t>keystoneuccgrants@gmail.com</w:t>
        </w:r>
      </w:hyperlink>
    </w:p>
    <w:p w14:paraId="49D27E63" w14:textId="637FF007" w:rsidR="006D3CC9" w:rsidRDefault="006D3CC9" w:rsidP="006D3CC9">
      <w:pPr>
        <w:spacing w:before="120"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Awarded quarterly. Deadlines Mar 31, Jun 30, Sep 30, Dec 31. Annual limit </w:t>
      </w:r>
      <w:proofErr w:type="gramStart"/>
      <w:r>
        <w:rPr>
          <w:sz w:val="22"/>
          <w:szCs w:val="22"/>
        </w:rPr>
        <w:t>$1,000</w:t>
      </w:r>
      <w:proofErr w:type="gramEnd"/>
      <w:r>
        <w:rPr>
          <w:sz w:val="22"/>
          <w:szCs w:val="22"/>
        </w:rPr>
        <w:t xml:space="preserve"> per individual. </w:t>
      </w:r>
    </w:p>
    <w:p w14:paraId="2D964F2F" w14:textId="77777777" w:rsidR="00CF5BD3" w:rsidRDefault="00CF5BD3" w:rsidP="006A593B">
      <w:pPr>
        <w:spacing w:before="120" w:after="0"/>
        <w:rPr>
          <w:sz w:val="22"/>
          <w:szCs w:val="22"/>
        </w:rPr>
      </w:pPr>
    </w:p>
    <w:p w14:paraId="11F5A651" w14:textId="268015DB" w:rsidR="00E95DAD" w:rsidRDefault="009823E8" w:rsidP="00CF5BD3">
      <w:pPr>
        <w:spacing w:before="120" w:after="0"/>
        <w:rPr>
          <w:sz w:val="22"/>
          <w:szCs w:val="22"/>
        </w:rPr>
      </w:pPr>
      <w:r w:rsidRPr="000942CE">
        <w:rPr>
          <w:sz w:val="22"/>
          <w:szCs w:val="22"/>
        </w:rPr>
        <w:t xml:space="preserve"> </w:t>
      </w:r>
    </w:p>
    <w:p w14:paraId="1AD3285C" w14:textId="77777777" w:rsidR="00E95DAD" w:rsidRDefault="00E95DAD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31C014EF" w14:textId="77777777" w:rsidR="00E95DAD" w:rsidRPr="00BE5F4A" w:rsidRDefault="00E95DAD" w:rsidP="00E95DAD">
      <w:pPr>
        <w:tabs>
          <w:tab w:val="left" w:pos="10710"/>
        </w:tabs>
        <w:spacing w:after="0" w:line="240" w:lineRule="auto"/>
        <w:ind w:left="1526" w:right="43"/>
        <w:jc w:val="center"/>
        <w:rPr>
          <w:b/>
          <w:bCs/>
          <w:spacing w:val="-4"/>
          <w:sz w:val="36"/>
          <w:szCs w:val="36"/>
        </w:rPr>
      </w:pPr>
      <w:r w:rsidRPr="00C11309">
        <w:rPr>
          <w:rFonts w:ascii="Times New Roman" w:hAnsi="Times New Roman" w:cs="Times New Roman"/>
          <w:b/>
          <w:bCs/>
          <w:noProof/>
          <w:sz w:val="12"/>
          <w:szCs w:val="12"/>
          <w:u w:val="single"/>
        </w:rPr>
        <w:lastRenderedPageBreak/>
        <w:drawing>
          <wp:anchor distT="0" distB="0" distL="114300" distR="114300" simplePos="0" relativeHeight="251661312" behindDoc="0" locked="0" layoutInCell="1" allowOverlap="1" wp14:anchorId="30EFE18D" wp14:editId="592FE520">
            <wp:simplePos x="0" y="0"/>
            <wp:positionH relativeFrom="margin">
              <wp:align>left</wp:align>
            </wp:positionH>
            <wp:positionV relativeFrom="margin">
              <wp:posOffset>-108585</wp:posOffset>
            </wp:positionV>
            <wp:extent cx="940435" cy="1026160"/>
            <wp:effectExtent l="0" t="0" r="0" b="2540"/>
            <wp:wrapSquare wrapText="bothSides"/>
            <wp:docPr id="131560830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102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5F4A">
        <w:rPr>
          <w:b/>
          <w:bCs/>
          <w:spacing w:val="-4"/>
          <w:sz w:val="36"/>
          <w:szCs w:val="36"/>
        </w:rPr>
        <w:t xml:space="preserve">Application for </w:t>
      </w:r>
      <w:r>
        <w:rPr>
          <w:b/>
          <w:bCs/>
          <w:spacing w:val="-4"/>
          <w:sz w:val="36"/>
          <w:szCs w:val="36"/>
        </w:rPr>
        <w:t>Continuing Education Assistance for Groups of Pastors or Conference Groups</w:t>
      </w:r>
    </w:p>
    <w:p w14:paraId="62A9C890" w14:textId="77777777" w:rsidR="009823E8" w:rsidRDefault="009823E8" w:rsidP="00CF5BD3">
      <w:pPr>
        <w:spacing w:before="120" w:after="0"/>
        <w:rPr>
          <w:sz w:val="22"/>
          <w:szCs w:val="22"/>
        </w:rPr>
      </w:pPr>
    </w:p>
    <w:p w14:paraId="36395607" w14:textId="77777777" w:rsidR="00820BFB" w:rsidRDefault="00820BFB" w:rsidP="00CF5BD3">
      <w:pPr>
        <w:spacing w:before="120" w:after="0"/>
        <w:rPr>
          <w:sz w:val="22"/>
          <w:szCs w:val="22"/>
        </w:rPr>
      </w:pPr>
    </w:p>
    <w:p w14:paraId="3272654F" w14:textId="77777777" w:rsidR="00471F67" w:rsidRDefault="00471F67" w:rsidP="00CF5BD3">
      <w:pPr>
        <w:spacing w:before="120" w:after="0"/>
        <w:rPr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5"/>
        <w:gridCol w:w="4590"/>
        <w:gridCol w:w="1975"/>
      </w:tblGrid>
      <w:tr w:rsidR="00D8372E" w14:paraId="425AA151" w14:textId="77777777" w:rsidTr="002550FA">
        <w:tc>
          <w:tcPr>
            <w:tcW w:w="10070" w:type="dxa"/>
            <w:gridSpan w:val="3"/>
          </w:tcPr>
          <w:p w14:paraId="4A01CE78" w14:textId="7C080C1C" w:rsidR="00D8372E" w:rsidRPr="004049DC" w:rsidRDefault="00D8372E" w:rsidP="00CF5BD3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4049DC">
              <w:rPr>
                <w:b/>
                <w:bCs/>
                <w:sz w:val="22"/>
                <w:szCs w:val="22"/>
              </w:rPr>
              <w:t>Participants</w:t>
            </w:r>
          </w:p>
        </w:tc>
      </w:tr>
      <w:tr w:rsidR="00820BFB" w14:paraId="55E25A81" w14:textId="77777777" w:rsidTr="002550FA">
        <w:tc>
          <w:tcPr>
            <w:tcW w:w="3505" w:type="dxa"/>
            <w:tcBorders>
              <w:bottom w:val="single" w:sz="4" w:space="0" w:color="auto"/>
            </w:tcBorders>
          </w:tcPr>
          <w:p w14:paraId="29EB8475" w14:textId="0AE9AADC" w:rsidR="00820BFB" w:rsidRDefault="00D8372E" w:rsidP="004049D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Title and Name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4B4542C9" w14:textId="307EABD5" w:rsidR="00820BFB" w:rsidRDefault="004049DC" w:rsidP="004049D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Affiliation</w:t>
            </w:r>
          </w:p>
        </w:tc>
        <w:tc>
          <w:tcPr>
            <w:tcW w:w="1975" w:type="dxa"/>
            <w:tcBorders>
              <w:bottom w:val="single" w:sz="4" w:space="0" w:color="auto"/>
            </w:tcBorders>
          </w:tcPr>
          <w:p w14:paraId="3B200165" w14:textId="0DF022B4" w:rsidR="00820BFB" w:rsidRDefault="004049DC" w:rsidP="004049DC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Phone</w:t>
            </w:r>
          </w:p>
        </w:tc>
      </w:tr>
      <w:tr w:rsidR="00820BFB" w14:paraId="5B500E99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7B6E665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EB1A13B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F834DE5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489055B2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4CFD91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A8726E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E3A95C5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40D77347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34712B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AE660DA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1E6A0F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39049981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6E3C9E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18515E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3F64011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5B7F00D7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081AEBA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18C647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737B47D1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3FEBEFF2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502D85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8EF12FE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6B885A6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5193E809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960EB0F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626779C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CC7A1B8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20A8FD74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397318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0120AE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34F9F90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1E88A05E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E101015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9459DF1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EC8F5C1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78FF649B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7CF2E9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7FE0C3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12DE6618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3CF54992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8C38FDB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72C703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2B497AB5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536FC2E6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91446E3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9F0305C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5E7BEE3F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  <w:tr w:rsidR="00820BFB" w14:paraId="5993EDB7" w14:textId="77777777" w:rsidTr="002550FA">
        <w:tc>
          <w:tcPr>
            <w:tcW w:w="35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194CD7F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9C2FBE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36E0651D" w14:textId="77777777" w:rsidR="00820BFB" w:rsidRDefault="00820BFB" w:rsidP="00CF5BD3">
            <w:pPr>
              <w:spacing w:before="120"/>
              <w:rPr>
                <w:sz w:val="22"/>
                <w:szCs w:val="22"/>
              </w:rPr>
            </w:pPr>
          </w:p>
        </w:tc>
      </w:tr>
    </w:tbl>
    <w:p w14:paraId="0D19FFF4" w14:textId="77777777" w:rsidR="00820BFB" w:rsidRDefault="00820BFB" w:rsidP="00CF5BD3">
      <w:pPr>
        <w:spacing w:before="120" w:after="0"/>
        <w:rPr>
          <w:sz w:val="22"/>
          <w:szCs w:val="22"/>
        </w:rPr>
      </w:pPr>
    </w:p>
    <w:p w14:paraId="024B455C" w14:textId="77777777" w:rsidR="009C1956" w:rsidRDefault="009C1956" w:rsidP="00CF5BD3">
      <w:pPr>
        <w:spacing w:before="120" w:after="0"/>
        <w:rPr>
          <w:sz w:val="22"/>
          <w:szCs w:val="22"/>
        </w:rPr>
      </w:pPr>
    </w:p>
    <w:p w14:paraId="3B40ADBD" w14:textId="77777777" w:rsidR="009C1956" w:rsidRDefault="009C1956" w:rsidP="00CF5BD3">
      <w:pPr>
        <w:spacing w:before="120" w:after="0"/>
        <w:rPr>
          <w:sz w:val="22"/>
          <w:szCs w:val="22"/>
        </w:rPr>
      </w:pPr>
    </w:p>
    <w:p w14:paraId="6EF84757" w14:textId="77777777" w:rsidR="009C1956" w:rsidRDefault="009C1956" w:rsidP="00CF5BD3">
      <w:pPr>
        <w:spacing w:before="120" w:after="0"/>
        <w:rPr>
          <w:sz w:val="22"/>
          <w:szCs w:val="22"/>
        </w:rPr>
      </w:pPr>
    </w:p>
    <w:p w14:paraId="364F2696" w14:textId="77777777" w:rsidR="009C1956" w:rsidRDefault="009C1956" w:rsidP="00CF5BD3">
      <w:pPr>
        <w:spacing w:before="120" w:after="0"/>
        <w:rPr>
          <w:sz w:val="22"/>
          <w:szCs w:val="22"/>
        </w:rPr>
      </w:pPr>
    </w:p>
    <w:p w14:paraId="21AB5349" w14:textId="77777777" w:rsidR="009C1956" w:rsidRDefault="009C1956" w:rsidP="00CF5BD3">
      <w:pPr>
        <w:spacing w:before="120" w:after="0"/>
        <w:rPr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1"/>
        <w:gridCol w:w="742"/>
        <w:gridCol w:w="1257"/>
        <w:gridCol w:w="1080"/>
        <w:gridCol w:w="1790"/>
      </w:tblGrid>
      <w:tr w:rsidR="00471F67" w14:paraId="411B056F" w14:textId="77777777" w:rsidTr="006C221E">
        <w:tc>
          <w:tcPr>
            <w:tcW w:w="5215" w:type="dxa"/>
          </w:tcPr>
          <w:p w14:paraId="6057AA7B" w14:textId="77777777" w:rsidR="00471F67" w:rsidRPr="00CF5BD3" w:rsidRDefault="00471F67" w:rsidP="006C221E">
            <w:pPr>
              <w:spacing w:before="120"/>
              <w:rPr>
                <w:b/>
                <w:bCs/>
                <w:sz w:val="22"/>
                <w:szCs w:val="22"/>
              </w:rPr>
            </w:pPr>
            <w:r w:rsidRPr="00CF5BD3">
              <w:rPr>
                <w:b/>
                <w:bCs/>
                <w:sz w:val="22"/>
                <w:szCs w:val="22"/>
              </w:rPr>
              <w:t xml:space="preserve">FOR OFFICE USE: 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 w:rsidRPr="00CF5BD3">
              <w:rPr>
                <w:sz w:val="22"/>
                <w:szCs w:val="22"/>
              </w:rPr>
              <w:t>Approved by Mission Grants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720" w:type="dxa"/>
          </w:tcPr>
          <w:p w14:paraId="1E341457" w14:textId="77777777" w:rsidR="00471F67" w:rsidRDefault="00471F67" w:rsidP="006C221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Date:</w:t>
            </w:r>
          </w:p>
        </w:tc>
        <w:tc>
          <w:tcPr>
            <w:tcW w:w="1260" w:type="dxa"/>
          </w:tcPr>
          <w:p w14:paraId="4EFD1769" w14:textId="77777777" w:rsidR="00471F67" w:rsidRDefault="00471F67" w:rsidP="006C221E">
            <w:pPr>
              <w:spacing w:before="120"/>
              <w:rPr>
                <w:sz w:val="22"/>
                <w:szCs w:val="22"/>
              </w:rPr>
            </w:pPr>
          </w:p>
        </w:tc>
        <w:tc>
          <w:tcPr>
            <w:tcW w:w="1080" w:type="dxa"/>
          </w:tcPr>
          <w:p w14:paraId="5E77EDC3" w14:textId="77777777" w:rsidR="00471F67" w:rsidRDefault="00471F67" w:rsidP="006C221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Amount:</w:t>
            </w:r>
          </w:p>
        </w:tc>
        <w:tc>
          <w:tcPr>
            <w:tcW w:w="1795" w:type="dxa"/>
          </w:tcPr>
          <w:p w14:paraId="39E92AC8" w14:textId="77777777" w:rsidR="00471F67" w:rsidRDefault="00471F67" w:rsidP="006C221E">
            <w:p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$</w:t>
            </w:r>
          </w:p>
        </w:tc>
      </w:tr>
    </w:tbl>
    <w:p w14:paraId="6A2D20FE" w14:textId="77777777" w:rsidR="00471F67" w:rsidRPr="000942CE" w:rsidRDefault="00471F67" w:rsidP="00CF5BD3">
      <w:pPr>
        <w:spacing w:before="120" w:after="0"/>
        <w:rPr>
          <w:sz w:val="22"/>
          <w:szCs w:val="22"/>
        </w:rPr>
      </w:pPr>
    </w:p>
    <w:sectPr w:rsidR="00471F67" w:rsidRPr="000942CE" w:rsidSect="009823E8">
      <w:footerReference w:type="default" r:id="rId8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FA8D" w14:textId="77777777" w:rsidR="00906F75" w:rsidRDefault="00906F75" w:rsidP="009823E8">
      <w:pPr>
        <w:spacing w:after="0" w:line="240" w:lineRule="auto"/>
      </w:pPr>
      <w:r>
        <w:separator/>
      </w:r>
    </w:p>
  </w:endnote>
  <w:endnote w:type="continuationSeparator" w:id="0">
    <w:p w14:paraId="4F16C32C" w14:textId="77777777" w:rsidR="00906F75" w:rsidRDefault="00906F75" w:rsidP="00982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045FB" w14:textId="4B74C17E" w:rsidR="009823E8" w:rsidRPr="009823E8" w:rsidRDefault="009823E8">
    <w:pPr>
      <w:pStyle w:val="Footer"/>
      <w:rPr>
        <w:sz w:val="20"/>
        <w:szCs w:val="20"/>
      </w:rPr>
    </w:pPr>
    <w:r>
      <w:rPr>
        <w:sz w:val="20"/>
        <w:szCs w:val="20"/>
      </w:rPr>
      <w:t xml:space="preserve">Rev </w:t>
    </w:r>
    <w:r w:rsidR="00422FB8">
      <w:rPr>
        <w:sz w:val="20"/>
        <w:szCs w:val="20"/>
      </w:rPr>
      <w:t>9/3</w:t>
    </w:r>
    <w:r>
      <w:rPr>
        <w:sz w:val="20"/>
        <w:szCs w:val="20"/>
      </w:rPr>
      <w:t>/2026</w:t>
    </w:r>
    <w:r w:rsidRPr="009823E8">
      <w:rPr>
        <w:sz w:val="20"/>
        <w:szCs w:val="20"/>
      </w:rPr>
      <w:ptab w:relativeTo="margin" w:alignment="center" w:leader="none"/>
    </w:r>
    <w:r>
      <w:rPr>
        <w:sz w:val="20"/>
        <w:szCs w:val="20"/>
      </w:rPr>
      <w:t>Continuing Education Assistance for Groups</w:t>
    </w:r>
    <w:r w:rsidRPr="009823E8">
      <w:rPr>
        <w:sz w:val="20"/>
        <w:szCs w:val="20"/>
      </w:rPr>
      <w:ptab w:relativeTo="margin" w:alignment="right" w:leader="none"/>
    </w:r>
    <w:r>
      <w:rPr>
        <w:sz w:val="20"/>
        <w:szCs w:val="20"/>
      </w:rPr>
      <w:t xml:space="preserve">Page </w:t>
    </w:r>
    <w:r w:rsidRPr="009823E8">
      <w:rPr>
        <w:sz w:val="20"/>
        <w:szCs w:val="20"/>
      </w:rPr>
      <w:fldChar w:fldCharType="begin"/>
    </w:r>
    <w:r w:rsidRPr="009823E8">
      <w:rPr>
        <w:sz w:val="20"/>
        <w:szCs w:val="20"/>
      </w:rPr>
      <w:instrText xml:space="preserve"> PAGE   \* MERGEFORMAT </w:instrText>
    </w:r>
    <w:r w:rsidRPr="009823E8">
      <w:rPr>
        <w:sz w:val="20"/>
        <w:szCs w:val="20"/>
      </w:rPr>
      <w:fldChar w:fldCharType="separate"/>
    </w:r>
    <w:r w:rsidRPr="009823E8">
      <w:rPr>
        <w:noProof/>
        <w:sz w:val="20"/>
        <w:szCs w:val="20"/>
      </w:rPr>
      <w:t>1</w:t>
    </w:r>
    <w:r w:rsidRPr="009823E8">
      <w:rPr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777D0" w14:textId="77777777" w:rsidR="00906F75" w:rsidRDefault="00906F75" w:rsidP="009823E8">
      <w:pPr>
        <w:spacing w:after="0" w:line="240" w:lineRule="auto"/>
      </w:pPr>
      <w:r>
        <w:separator/>
      </w:r>
    </w:p>
  </w:footnote>
  <w:footnote w:type="continuationSeparator" w:id="0">
    <w:p w14:paraId="2D072E19" w14:textId="77777777" w:rsidR="00906F75" w:rsidRDefault="00906F75" w:rsidP="009823E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3E8"/>
    <w:rsid w:val="0000793D"/>
    <w:rsid w:val="00046D02"/>
    <w:rsid w:val="000942CE"/>
    <w:rsid w:val="000E40B9"/>
    <w:rsid w:val="000F5648"/>
    <w:rsid w:val="000F7501"/>
    <w:rsid w:val="00141943"/>
    <w:rsid w:val="0023112A"/>
    <w:rsid w:val="00234496"/>
    <w:rsid w:val="002550FA"/>
    <w:rsid w:val="0026567D"/>
    <w:rsid w:val="002D4AAB"/>
    <w:rsid w:val="003670A0"/>
    <w:rsid w:val="00380F28"/>
    <w:rsid w:val="003E3A2C"/>
    <w:rsid w:val="003F034F"/>
    <w:rsid w:val="004049DC"/>
    <w:rsid w:val="00422FB8"/>
    <w:rsid w:val="00471F67"/>
    <w:rsid w:val="00484D59"/>
    <w:rsid w:val="00566C2C"/>
    <w:rsid w:val="00625186"/>
    <w:rsid w:val="006A593B"/>
    <w:rsid w:val="006D3CC9"/>
    <w:rsid w:val="007C738A"/>
    <w:rsid w:val="00820BFB"/>
    <w:rsid w:val="0084115E"/>
    <w:rsid w:val="00851371"/>
    <w:rsid w:val="00906F75"/>
    <w:rsid w:val="00961E34"/>
    <w:rsid w:val="00971403"/>
    <w:rsid w:val="009808AE"/>
    <w:rsid w:val="009823E8"/>
    <w:rsid w:val="009C1956"/>
    <w:rsid w:val="00A37249"/>
    <w:rsid w:val="00A96069"/>
    <w:rsid w:val="00AA2B39"/>
    <w:rsid w:val="00B9598F"/>
    <w:rsid w:val="00BC4506"/>
    <w:rsid w:val="00C100C6"/>
    <w:rsid w:val="00C40B61"/>
    <w:rsid w:val="00CF5BD3"/>
    <w:rsid w:val="00D37F41"/>
    <w:rsid w:val="00D774E3"/>
    <w:rsid w:val="00D8372E"/>
    <w:rsid w:val="00D851FA"/>
    <w:rsid w:val="00DC578D"/>
    <w:rsid w:val="00E26556"/>
    <w:rsid w:val="00E95DAD"/>
    <w:rsid w:val="00F06A77"/>
    <w:rsid w:val="00F20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537F3"/>
  <w15:chartTrackingRefBased/>
  <w15:docId w15:val="{D4FA58F9-5B52-4C20-8865-1E064404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3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3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3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3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3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3E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3E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3E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3E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3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3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3E8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3E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3E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3E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3E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3E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3E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3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3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3E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3E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3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3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3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3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3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3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3E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82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3E8"/>
  </w:style>
  <w:style w:type="paragraph" w:styleId="Footer">
    <w:name w:val="footer"/>
    <w:basedOn w:val="Normal"/>
    <w:link w:val="FooterChar"/>
    <w:uiPriority w:val="99"/>
    <w:unhideWhenUsed/>
    <w:rsid w:val="009823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3E8"/>
  </w:style>
  <w:style w:type="table" w:styleId="TableGrid">
    <w:name w:val="Table Grid"/>
    <w:basedOn w:val="TableNormal"/>
    <w:uiPriority w:val="39"/>
    <w:rsid w:val="00094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F5B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5B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keystoneuccgrants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244</Words>
  <Characters>1336</Characters>
  <Application>Microsoft Office Word</Application>
  <DocSecurity>0</DocSecurity>
  <Lines>55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Drummond</dc:creator>
  <cp:keywords/>
  <dc:description/>
  <cp:lastModifiedBy>Dennis Drummond</cp:lastModifiedBy>
  <cp:revision>2</cp:revision>
  <dcterms:created xsi:type="dcterms:W3CDTF">2026-09-04T02:48:00Z</dcterms:created>
  <dcterms:modified xsi:type="dcterms:W3CDTF">2026-09-04T02:48:00Z</dcterms:modified>
</cp:coreProperties>
</file>